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vertAlign w:val="baseline"/>
        </w:rPr>
      </w:pPr>
      <w:r>
        <w:rPr>
          <w:rFonts w:hint="eastAsia"/>
          <w:b/>
          <w:bCs/>
          <w:sz w:val="44"/>
          <w:szCs w:val="44"/>
          <w:lang w:val="zh-CN" w:eastAsia="zh-CN"/>
        </w:rPr>
        <w:t>“缅怀先烈</w:t>
      </w:r>
      <w:r>
        <w:rPr>
          <w:rFonts w:hint="eastAsia"/>
          <w:b/>
          <w:bCs/>
          <w:sz w:val="44"/>
          <w:szCs w:val="44"/>
        </w:rPr>
        <w:t>·</w:t>
      </w:r>
      <w:r>
        <w:rPr>
          <w:rFonts w:hint="eastAsia"/>
          <w:b/>
          <w:bCs/>
          <w:sz w:val="44"/>
          <w:szCs w:val="44"/>
          <w:lang w:val="zh-CN" w:eastAsia="zh-CN"/>
        </w:rPr>
        <w:t>振我中华”</w:t>
      </w:r>
      <w:r>
        <w:rPr>
          <w:rFonts w:hint="eastAsia"/>
          <w:b/>
          <w:bCs/>
          <w:sz w:val="44"/>
          <w:szCs w:val="44"/>
        </w:rPr>
        <w:t>征文大赛报名表</w:t>
      </w:r>
    </w:p>
    <w:tbl>
      <w:tblPr>
        <w:tblStyle w:val="8"/>
        <w:tblpPr w:leftFromText="180" w:rightFromText="180" w:vertAnchor="text" w:horzAnchor="page" w:tblpXSpec="center" w:tblpY="273"/>
        <w:tblOverlap w:val="never"/>
        <w:tblW w:w="90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2406"/>
        <w:gridCol w:w="2640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3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姓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名</w:t>
            </w:r>
          </w:p>
        </w:tc>
        <w:tc>
          <w:tcPr>
            <w:tcW w:w="240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学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号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3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学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院</w:t>
            </w:r>
          </w:p>
        </w:tc>
        <w:tc>
          <w:tcPr>
            <w:tcW w:w="240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年级、专业、班级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14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联系方式（长号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  <w:t>/短号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zh-CN" w:eastAsia="zh-CN" w:bidi="ar-SA"/>
              </w:rPr>
              <w:t>）</w:t>
            </w:r>
          </w:p>
        </w:tc>
        <w:tc>
          <w:tcPr>
            <w:tcW w:w="493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3" w:hRule="atLeast"/>
          <w:jc w:val="center"/>
        </w:trPr>
        <w:tc>
          <w:tcPr>
            <w:tcW w:w="90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  <w:t>征文活动主题：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de-DE" w:eastAsia="zh-CN" w:bidi="ar-SA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  <w:t>缅怀先烈，振我中华”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  <w:t>稿件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  <w:t>要求：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  <w:t>作品请另附页，字数不少于1000字。题目自拟，</w:t>
            </w: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文体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shd w:val="clear" w:color="auto" w:fill="FFFFFF"/>
                <w:lang w:val="zh-CN" w:eastAsia="zh-CN" w:bidi="ar-SA"/>
              </w:rPr>
              <w:t>不限，内容要求积极向上，思想内容健康，符合大赛主题，表达个人的爱国情怀，对孙中山先生及其思想精神，意志人格的缅怀之情，展现青年的高尚情操、崇高理想，重点围绕“孙中山先生的丰功伟绩及自身对革命先烈的感激之情、对振兴中华、实现中国梦的伟大抱负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3820795</wp:posOffset>
                  </wp:positionH>
                  <wp:positionV relativeFrom="paragraph">
                    <wp:posOffset>95250</wp:posOffset>
                  </wp:positionV>
                  <wp:extent cx="1633220" cy="1640205"/>
                  <wp:effectExtent l="0" t="0" r="5080" b="17145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1640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  <w:t>特别注意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en-US" w:eastAsia="zh-CN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  <w:t>比赛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  <w:t>结果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  <w:t>将在微信公众号“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  <w:t>华广青春汇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shd w:val="clear" w:color="auto" w:fill="FFFFFF"/>
                <w:lang w:val="zh-CN" w:eastAsia="zh-CN"/>
              </w:rPr>
              <w:t>”公布</w:t>
            </w:r>
          </w:p>
          <w:p>
            <w:pPr>
              <w:jc w:val="both"/>
              <w:rPr>
                <w:rFonts w:hint="eastAsia" w:ascii="仿宋" w:hAnsi="仿宋" w:eastAsia="仿宋" w:cs="宋体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</w:pPr>
          </w:p>
        </w:tc>
      </w:tr>
    </w:tbl>
    <w:p>
      <w:pPr>
        <w:rPr>
          <w:vertAlign w:val="baseli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cs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shd w:val="clear" w:color="auto" w:fill="FFFFFF"/>
          <w:lang w:val="zh-CN" w:eastAsia="zh-CN" w:bidi="ar-SA"/>
        </w:rPr>
        <w:t>截稿时间：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en-US" w:eastAsia="zh-TW" w:bidi="ar-SA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TW" w:eastAsia="zh-TW" w:bidi="ar-SA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en-US" w:eastAsia="zh-TW" w:bidi="ar-SA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TW" w:eastAsia="zh-TW" w:bidi="ar-SA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t>07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TW" w:eastAsia="zh-TW" w:bidi="ar-SA"/>
        </w:rPr>
        <w:t>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en-US" w:eastAsia="zh-TW" w:bidi="ar-SA"/>
        </w:rPr>
        <w:t>23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TW" w:eastAsia="zh-TW" w:bidi="ar-SA"/>
        </w:rPr>
        <w:t>时</w:t>
      </w:r>
      <w:r>
        <w:rPr>
          <w:rFonts w:hint="eastAsia" w:asciiTheme="minorEastAsia" w:hAnsiTheme="minorEastAsia" w:cstheme="minorEastAsia"/>
          <w:kern w:val="0"/>
          <w:sz w:val="24"/>
          <w:szCs w:val="24"/>
          <w:shd w:val="clear" w:color="auto" w:fill="FFFFFF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shd w:val="clear" w:color="auto" w:fill="FFFFFF"/>
          <w:lang w:val="zh-CN" w:eastAsia="zh-CN" w:bidi="ar-SA"/>
        </w:rPr>
        <w:t>投稿邮箱：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instrText xml:space="preserve"> HYPERLINK "mailto:910757279@qq.com"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fldChar w:fldCharType="separate"/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t>910757279@qq.com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val="zh-CN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  <w:lang w:val="zh-CN" w:eastAsia="zh-CN"/>
        </w:rPr>
        <w:t>联系方式：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  <w:t>学校团委调研部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  <w:t>周  漩 13501480943/660943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  <w:t>谢园香  13711504458/664458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zh-CN" w:eastAsia="zh-CN"/>
        </w:rPr>
        <w:t>胡秋忆 18755688803</w:t>
      </w:r>
    </w:p>
    <w:sectPr>
      <w:headerReference r:id="rId3" w:type="default"/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楷体" w:hAnsi="华文楷体" w:eastAsia="华文楷体" w:cs="华文楷体"/>
        <w:sz w:val="32"/>
        <w:szCs w:val="32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-474345</wp:posOffset>
          </wp:positionH>
          <wp:positionV relativeFrom="paragraph">
            <wp:posOffset>-458470</wp:posOffset>
          </wp:positionV>
          <wp:extent cx="3763645" cy="1033145"/>
          <wp:effectExtent l="0" t="0" r="0" b="0"/>
          <wp:wrapNone/>
          <wp:docPr id="3" name="图片 1" descr="QQ图片20160910215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QQ图片201609102156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749300" y="119380"/>
                    <a:ext cx="3763645" cy="1033145"/>
                  </a:xfrm>
                  <a:prstGeom prst="rect">
                    <a:avLst/>
                  </a:prstGeom>
                  <a:noFill/>
                  <a:ln w="9525"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71541"/>
    <w:rsid w:val="07E042F4"/>
    <w:rsid w:val="1F9F4D7A"/>
    <w:rsid w:val="2CA71541"/>
    <w:rsid w:val="36836677"/>
    <w:rsid w:val="372B360D"/>
    <w:rsid w:val="3C414914"/>
    <w:rsid w:val="4DA730F2"/>
    <w:rsid w:val="56F849A6"/>
    <w:rsid w:val="6C2018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2016-10-27T05:20:00Z</dcterms:created>
  <dc:creator>USER</dc:creator>
  <cp:lastModifiedBy>婉纯</cp:lastModifiedBy>
  <dcterms:modified xsi:type="dcterms:W3CDTF">2016-10-27T15:11:35Z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